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3263B" w14:textId="35CC2A28" w:rsidR="00A90EA5" w:rsidRPr="00A90EA5" w:rsidRDefault="00A90EA5" w:rsidP="00A90EA5">
      <w:pPr>
        <w:spacing w:before="100" w:beforeAutospacing="1" w:after="100" w:afterAutospacing="1" w:line="240" w:lineRule="auto"/>
        <w:jc w:val="center"/>
        <w:outlineLvl w:val="2"/>
        <w:rPr>
          <w:rFonts w:ascii="Algerian" w:eastAsia="Times New Roman" w:hAnsi="Algerian" w:cs="Times New Roman"/>
          <w:b/>
          <w:bCs/>
          <w:sz w:val="32"/>
          <w:szCs w:val="32"/>
          <w:u w:val="single"/>
          <w:lang w:val="en-IN" w:eastAsia="en-IN"/>
        </w:rPr>
      </w:pPr>
      <w:r w:rsidRPr="00A90EA5">
        <w:rPr>
          <w:rFonts w:ascii="Algerian" w:eastAsia="Times New Roman" w:hAnsi="Algerian" w:cs="Times New Roman"/>
          <w:b/>
          <w:bCs/>
          <w:sz w:val="32"/>
          <w:szCs w:val="32"/>
          <w:u w:val="single"/>
          <w:lang w:val="en-IN" w:eastAsia="en-IN"/>
        </w:rPr>
        <w:t>GOVERNMENT DEGREE COLLEGE, GUMMALAKSHMIPURAM</w:t>
      </w:r>
    </w:p>
    <w:p w14:paraId="222E7ADB" w14:textId="77777777" w:rsidR="00A90EA5" w:rsidRPr="00A90EA5" w:rsidRDefault="00A90EA5" w:rsidP="00A90EA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</w:pPr>
      <w:r w:rsidRPr="00A90EA5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🩸</w:t>
      </w:r>
      <w:r w:rsidRPr="00A90EA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EVENT REPORT: BLOOD DONATION CAMP</w:t>
      </w:r>
    </w:p>
    <w:p w14:paraId="6C2BD9BB" w14:textId="77777777" w:rsidR="00A90EA5" w:rsidRPr="00A90EA5" w:rsidRDefault="00A90EA5" w:rsidP="00A90EA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A90EA5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📅</w:t>
      </w:r>
      <w:r w:rsidRPr="00A90EA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Date:</w:t>
      </w:r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27-11-2024</w:t>
      </w:r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A90EA5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🏛️</w:t>
      </w:r>
      <w:r w:rsidRPr="00A90EA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Venue:</w:t>
      </w:r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Government Degree College, </w:t>
      </w:r>
      <w:proofErr w:type="spellStart"/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Gummalakshmipuram</w:t>
      </w:r>
      <w:proofErr w:type="spellEnd"/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A90EA5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🎯</w:t>
      </w:r>
      <w:r w:rsidRPr="00A90EA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Organized By:</w:t>
      </w:r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NSS Unit I &amp; II</w:t>
      </w:r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A90EA5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👨</w:t>
      </w:r>
      <w:r w:rsidRPr="00A90EA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‍</w:t>
      </w:r>
      <w:r w:rsidRPr="00A90EA5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⚕️</w:t>
      </w:r>
      <w:r w:rsidRPr="00A90EA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Guest of Honor:</w:t>
      </w:r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Dr. T. </w:t>
      </w:r>
      <w:proofErr w:type="spellStart"/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Sreevaram</w:t>
      </w:r>
      <w:proofErr w:type="spellEnd"/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Principal</w:t>
      </w:r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A90EA5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🤝</w:t>
      </w:r>
      <w:r w:rsidRPr="00A90EA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In Collaboration With:</w:t>
      </w:r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District Blood Bank (DDB), </w:t>
      </w:r>
      <w:proofErr w:type="spellStart"/>
      <w:r w:rsidRPr="00A90EA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Parvathipuram</w:t>
      </w:r>
      <w:proofErr w:type="spellEnd"/>
    </w:p>
    <w:p w14:paraId="7BFC12FE" w14:textId="77777777" w:rsidR="00C959A1" w:rsidRPr="00C959A1" w:rsidRDefault="00C959A1" w:rsidP="00C959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C959A1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Objective of the Event:</w:t>
      </w:r>
    </w:p>
    <w:p w14:paraId="10718247" w14:textId="77777777" w:rsidR="00C959A1" w:rsidRPr="00C959A1" w:rsidRDefault="00C959A1" w:rsidP="00C959A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Blood Donation Camp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was organized with the aim of promoting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voluntary blood donation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and sensitizing students to the importance of contributing towards saving lives. It was a part of NSS’s commitment to community health and social responsibility.</w:t>
      </w:r>
    </w:p>
    <w:p w14:paraId="382FA816" w14:textId="77777777" w:rsidR="00C959A1" w:rsidRPr="00C959A1" w:rsidRDefault="00C959A1" w:rsidP="00C959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C959A1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Highlights of the Programme:</w:t>
      </w:r>
    </w:p>
    <w:p w14:paraId="17502059" w14:textId="600B4932" w:rsidR="00C959A1" w:rsidRPr="00C959A1" w:rsidRDefault="00C959A1" w:rsidP="00C959A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camp was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formally inaugurated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by the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Guest of Honor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,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Dr. T. </w:t>
      </w:r>
      <w:proofErr w:type="spellStart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Sreevaram</w:t>
      </w:r>
      <w:proofErr w:type="spellEnd"/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, Principal of the college, who addressed the gathering and emphasized the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noble cause of blood donation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Sh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e encouraged students to become regular donors and thanked the NSS volunteers for their initiative.</w:t>
      </w:r>
    </w:p>
    <w:p w14:paraId="77F5AD54" w14:textId="77777777" w:rsidR="00C959A1" w:rsidRPr="00C959A1" w:rsidRDefault="00C959A1" w:rsidP="00C959A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event was conducted in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association with the District Blood Bank (DDB), </w:t>
      </w:r>
      <w:proofErr w:type="spellStart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Parvathipuram</w:t>
      </w:r>
      <w:proofErr w:type="spellEnd"/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, and supported by the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Community Health Centre (CHC), </w:t>
      </w:r>
      <w:proofErr w:type="spellStart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Kurupam</w:t>
      </w:r>
      <w:proofErr w:type="spellEnd"/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.</w:t>
      </w:r>
    </w:p>
    <w:p w14:paraId="270755CB" w14:textId="77777777" w:rsidR="00C959A1" w:rsidRPr="00C959A1" w:rsidRDefault="00C959A1" w:rsidP="00C959A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Medical professionals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including doctors and technicians from DDB and CHC, carried out the blood collection process in a highly hygienic and professional manner.</w:t>
      </w:r>
    </w:p>
    <w:p w14:paraId="5F732456" w14:textId="77777777" w:rsidR="00C959A1" w:rsidRPr="00C959A1" w:rsidRDefault="00C959A1" w:rsidP="00C959A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A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total of 78 units of blood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were collected during the camp, with enthusiastic participation from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students, staff members, and local volunteers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.</w:t>
      </w:r>
    </w:p>
    <w:p w14:paraId="5F45DE0B" w14:textId="77777777" w:rsidR="00C959A1" w:rsidRPr="00C959A1" w:rsidRDefault="00C959A1" w:rsidP="00C959A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Circle Inspector of </w:t>
      </w:r>
      <w:proofErr w:type="spellStart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Elwinpeta</w:t>
      </w:r>
      <w:proofErr w:type="spellEnd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Police Station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attended the event as a special guest and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appreciated the efforts of all the donors and organizers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highlighting the role of youth in public service and humanitarian activities.</w:t>
      </w:r>
    </w:p>
    <w:p w14:paraId="51165156" w14:textId="1D694695" w:rsidR="00A90EA5" w:rsidRPr="00C959A1" w:rsidRDefault="00C959A1" w:rsidP="004915B3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Proper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screening of donors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was ensured before blood collection. Donors were provided with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refreshments and appreciation certificates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.</w:t>
      </w:r>
    </w:p>
    <w:p w14:paraId="599C0FDC" w14:textId="77777777" w:rsidR="00A90EA5" w:rsidRDefault="00A90EA5" w:rsidP="004915B3">
      <w:pPr>
        <w:rPr>
          <w:b/>
          <w:sz w:val="28"/>
        </w:rPr>
      </w:pPr>
    </w:p>
    <w:p w14:paraId="131ED4FA" w14:textId="77777777" w:rsidR="00D8654C" w:rsidRDefault="004D7192" w:rsidP="004915B3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377F3519" wp14:editId="2F73A444">
            <wp:extent cx="5944870" cy="3130550"/>
            <wp:effectExtent l="152400" t="152400" r="208280" b="203200"/>
            <wp:docPr id="1" name="Picture 0" descr="c4503dd0-0fdb-4a77-b418-e93c3ca82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503dd0-0fdb-4a77-b418-e93c3ca822c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3" cy="312988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DD333E" w14:textId="77777777" w:rsidR="004D7192" w:rsidRDefault="004D7192" w:rsidP="004915B3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 wp14:anchorId="6FDFD7DC" wp14:editId="6BB2836A">
            <wp:extent cx="5943600" cy="2501900"/>
            <wp:effectExtent l="152400" t="152400" r="209550" b="203200"/>
            <wp:docPr id="2" name="Picture 1" descr="9723d5ff-a067-4968-8a43-68ecbe3f6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23d5ff-a067-4968-8a43-68ecbe3f6ab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0C9B69" w14:textId="77777777" w:rsidR="00C959A1" w:rsidRPr="00C959A1" w:rsidRDefault="00C959A1" w:rsidP="00C959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IN" w:eastAsia="en-IN"/>
        </w:rPr>
      </w:pPr>
      <w:r w:rsidRPr="00C959A1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Significance of the Event</w:t>
      </w:r>
      <w:r w:rsidRPr="00C959A1">
        <w:rPr>
          <w:rFonts w:ascii="Times New Roman" w:eastAsia="Times New Roman" w:hAnsi="Times New Roman" w:cs="Times New Roman"/>
          <w:b/>
          <w:bCs/>
          <w:sz w:val="27"/>
          <w:szCs w:val="27"/>
          <w:lang w:val="en-IN" w:eastAsia="en-IN"/>
        </w:rPr>
        <w:t>:</w:t>
      </w:r>
    </w:p>
    <w:p w14:paraId="43B2CAFC" w14:textId="77777777" w:rsidR="00C959A1" w:rsidRPr="00C959A1" w:rsidRDefault="00C959A1" w:rsidP="00C959A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This initiative not only addressed the urgent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demand for safe blood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in the district but also instilled a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sense of social responsibility and empathy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among students. It was a meaningful platform for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youth engagement in health-related causes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.</w:t>
      </w:r>
    </w:p>
    <w:p w14:paraId="5BCACCF1" w14:textId="77777777" w:rsidR="00C959A1" w:rsidRPr="00C959A1" w:rsidRDefault="00C959A1" w:rsidP="00C959A1">
      <w:pPr>
        <w:spacing w:line="360" w:lineRule="auto"/>
        <w:jc w:val="both"/>
        <w:rPr>
          <w:sz w:val="24"/>
          <w:szCs w:val="24"/>
          <w:lang w:val="en-IN"/>
        </w:rPr>
      </w:pPr>
    </w:p>
    <w:p w14:paraId="6103A2BE" w14:textId="77777777" w:rsidR="004D7192" w:rsidRDefault="004D7192" w:rsidP="004915B3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4C944107" wp14:editId="6E8F86FA">
            <wp:extent cx="5943600" cy="3341370"/>
            <wp:effectExtent l="171450" t="133350" r="228600" b="201930"/>
            <wp:docPr id="3" name="Picture 2" descr="51cad02e-1408-4f7b-a00e-64c080c93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cad02e-1408-4f7b-a00e-64c080c9335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05328" w14:textId="77777777" w:rsidR="00C959A1" w:rsidRPr="00C959A1" w:rsidRDefault="00C959A1" w:rsidP="00C959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C959A1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Acknowledgements:</w:t>
      </w:r>
    </w:p>
    <w:p w14:paraId="6B82E49E" w14:textId="77777777" w:rsidR="00C959A1" w:rsidRPr="00C959A1" w:rsidRDefault="00C959A1" w:rsidP="00C959A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The Department of NSS extends sincere thanks to:</w:t>
      </w:r>
    </w:p>
    <w:p w14:paraId="17897F5B" w14:textId="3904FD82" w:rsidR="00C959A1" w:rsidRPr="00C959A1" w:rsidRDefault="00C959A1" w:rsidP="00C959A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Dr. T. </w:t>
      </w:r>
      <w:proofErr w:type="spellStart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Sreevaram</w:t>
      </w:r>
      <w:proofErr w:type="spellEnd"/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Principal, for h</w:t>
      </w:r>
      <w:r w:rsidR="001F626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er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unwavering support and motivation</w:t>
      </w:r>
    </w:p>
    <w:p w14:paraId="10E78693" w14:textId="77777777" w:rsidR="00C959A1" w:rsidRPr="00C959A1" w:rsidRDefault="00C959A1" w:rsidP="00C959A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Medical Team from DDB </w:t>
      </w:r>
      <w:proofErr w:type="spellStart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Parvathipuram</w:t>
      </w:r>
      <w:proofErr w:type="spellEnd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and CHC </w:t>
      </w:r>
      <w:proofErr w:type="spellStart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Kurupam</w:t>
      </w:r>
      <w:proofErr w:type="spellEnd"/>
    </w:p>
    <w:p w14:paraId="1D2277F1" w14:textId="77777777" w:rsidR="00C959A1" w:rsidRPr="00C959A1" w:rsidRDefault="00C959A1" w:rsidP="00C959A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Police officials of </w:t>
      </w:r>
      <w:proofErr w:type="spellStart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Elwinpeta</w:t>
      </w:r>
      <w:proofErr w:type="spellEnd"/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Circle</w:t>
      </w:r>
    </w:p>
    <w:p w14:paraId="4E60176A" w14:textId="77777777" w:rsidR="00C959A1" w:rsidRPr="00C959A1" w:rsidRDefault="00C959A1" w:rsidP="00C959A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All student volunteers, donors, and NSS Programme Officers</w:t>
      </w:r>
    </w:p>
    <w:p w14:paraId="2BF0106E" w14:textId="77777777" w:rsidR="00C959A1" w:rsidRPr="00C959A1" w:rsidRDefault="00C959A1" w:rsidP="00C959A1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8FB3077" w14:textId="77777777" w:rsidR="002771B9" w:rsidRDefault="002771B9" w:rsidP="004915B3">
      <w:pPr>
        <w:rPr>
          <w:b/>
          <w:noProof/>
          <w:sz w:val="28"/>
        </w:rPr>
      </w:pPr>
      <w:r w:rsidRPr="002771B9">
        <w:rPr>
          <w:b/>
          <w:noProof/>
          <w:sz w:val="28"/>
        </w:rPr>
        <w:lastRenderedPageBreak/>
        <w:drawing>
          <wp:inline distT="0" distB="0" distL="0" distR="0" wp14:anchorId="1DBA25FE" wp14:editId="09503534">
            <wp:extent cx="5943600" cy="2608580"/>
            <wp:effectExtent l="171450" t="133350" r="228600" b="210820"/>
            <wp:docPr id="8" name="Picture 1" descr="WhatsApp Image 2025-01-31 at 10.33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31 at 10.33.00 PM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0824BE" w14:textId="4BF17E75" w:rsidR="00C959A1" w:rsidRDefault="00C959A1" w:rsidP="00C959A1">
      <w:pPr>
        <w:rPr>
          <w:b/>
          <w:noProof/>
          <w:sz w:val="28"/>
        </w:rPr>
      </w:pPr>
      <w:r w:rsidRPr="002771B9">
        <w:rPr>
          <w:b/>
          <w:noProof/>
          <w:sz w:val="28"/>
        </w:rPr>
        <w:drawing>
          <wp:inline distT="0" distB="0" distL="0" distR="0" wp14:anchorId="0A8D32B0" wp14:editId="6440C810">
            <wp:extent cx="5731259" cy="2844800"/>
            <wp:effectExtent l="152400" t="152400" r="212725" b="203200"/>
            <wp:docPr id="4" name="Picture 0" descr="WhatsApp Image 2025-01-31 at 10.32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31 at 10.32.59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8807" cy="284854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766A29" w14:textId="77777777" w:rsidR="00C959A1" w:rsidRPr="00C959A1" w:rsidRDefault="00C959A1" w:rsidP="00C959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IN" w:eastAsia="en-IN"/>
        </w:rPr>
      </w:pPr>
      <w:r w:rsidRPr="00C959A1">
        <w:rPr>
          <w:rFonts w:ascii="Times New Roman" w:eastAsia="Times New Roman" w:hAnsi="Times New Roman" w:cs="Times New Roman"/>
          <w:b/>
          <w:bCs/>
          <w:sz w:val="27"/>
          <w:szCs w:val="27"/>
          <w:lang w:val="en-IN" w:eastAsia="en-IN"/>
        </w:rPr>
        <w:t>Conclusion:</w:t>
      </w:r>
    </w:p>
    <w:p w14:paraId="03D37A4B" w14:textId="77777777" w:rsidR="00C959A1" w:rsidRPr="00C959A1" w:rsidRDefault="00C959A1" w:rsidP="00C959A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Blood Donation Camp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was a grand success and received heartfelt appreciation from all quarters. It demonstrated the spirit of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unity, compassion, and active citizenship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among the students and reinforced the role of educational institutions in </w:t>
      </w:r>
      <w:r w:rsidRPr="00C959A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public health outreach</w:t>
      </w:r>
      <w:r w:rsidRPr="00C959A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.</w:t>
      </w:r>
    </w:p>
    <w:p w14:paraId="034367CB" w14:textId="77777777" w:rsidR="00C959A1" w:rsidRPr="00C959A1" w:rsidRDefault="00C959A1" w:rsidP="00C959A1">
      <w:pPr>
        <w:spacing w:line="360" w:lineRule="auto"/>
        <w:jc w:val="both"/>
        <w:rPr>
          <w:sz w:val="28"/>
          <w:lang w:val="en-IN"/>
        </w:rPr>
      </w:pPr>
    </w:p>
    <w:sectPr w:rsidR="00C959A1" w:rsidRPr="00C959A1" w:rsidSect="004915B3">
      <w:pgSz w:w="12240" w:h="15840"/>
      <w:pgMar w:top="1440" w:right="1440" w:bottom="1440" w:left="1440" w:header="720" w:footer="720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FD3482"/>
    <w:multiLevelType w:val="multilevel"/>
    <w:tmpl w:val="596E5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676DD3"/>
    <w:multiLevelType w:val="multilevel"/>
    <w:tmpl w:val="1736C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8388235">
    <w:abstractNumId w:val="1"/>
  </w:num>
  <w:num w:numId="2" w16cid:durableId="315258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15B3"/>
    <w:rsid w:val="001610F5"/>
    <w:rsid w:val="001F6262"/>
    <w:rsid w:val="002771B9"/>
    <w:rsid w:val="004915B3"/>
    <w:rsid w:val="004A4FD4"/>
    <w:rsid w:val="004D7192"/>
    <w:rsid w:val="005734B3"/>
    <w:rsid w:val="005D12BE"/>
    <w:rsid w:val="00A90EA5"/>
    <w:rsid w:val="00B40783"/>
    <w:rsid w:val="00B4273E"/>
    <w:rsid w:val="00C959A1"/>
    <w:rsid w:val="00D8654C"/>
    <w:rsid w:val="00FD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E2491"/>
  <w15:docId w15:val="{23065A30-C2A5-4555-9A84-3E4D67957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5B3"/>
  </w:style>
  <w:style w:type="paragraph" w:styleId="Heading1">
    <w:name w:val="heading 1"/>
    <w:basedOn w:val="Normal"/>
    <w:next w:val="Normal"/>
    <w:link w:val="Heading1Char"/>
    <w:uiPriority w:val="9"/>
    <w:qFormat/>
    <w:rsid w:val="00491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0E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0E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19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0EA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0EA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Rani</cp:lastModifiedBy>
  <cp:revision>3</cp:revision>
  <dcterms:created xsi:type="dcterms:W3CDTF">2025-04-08T23:43:00Z</dcterms:created>
  <dcterms:modified xsi:type="dcterms:W3CDTF">2025-04-24T06:58:00Z</dcterms:modified>
</cp:coreProperties>
</file>